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52" w:rsidRPr="005711C7" w:rsidRDefault="00525B33" w:rsidP="00525B33">
      <w:pPr>
        <w:jc w:val="center"/>
        <w:rPr>
          <w:b/>
          <w:sz w:val="40"/>
          <w:szCs w:val="40"/>
        </w:rPr>
      </w:pPr>
      <w:r w:rsidRPr="005711C7">
        <w:rPr>
          <w:b/>
          <w:sz w:val="40"/>
          <w:szCs w:val="40"/>
          <w:u w:val="single"/>
        </w:rPr>
        <w:t xml:space="preserve">LUYỆN TẬP: </w:t>
      </w:r>
      <w:r w:rsidRPr="005711C7">
        <w:rPr>
          <w:b/>
          <w:sz w:val="40"/>
          <w:szCs w:val="40"/>
        </w:rPr>
        <w:br/>
        <w:t>TRƯỜNG HỢP BẰNG NHAU THỨ HAI CỦA TAM GIÁC</w:t>
      </w:r>
      <w:r w:rsidRPr="005711C7">
        <w:rPr>
          <w:b/>
          <w:sz w:val="40"/>
          <w:szCs w:val="40"/>
        </w:rPr>
        <w:br/>
        <w:t>CẠNH – GÓC – CẠNH ( c – g – c )</w:t>
      </w:r>
    </w:p>
    <w:p w:rsidR="005711C7" w:rsidRDefault="005711C7" w:rsidP="00525B33">
      <w:pPr>
        <w:tabs>
          <w:tab w:val="left" w:pos="3619"/>
        </w:tabs>
        <w:rPr>
          <w:b/>
          <w:bCs/>
          <w:sz w:val="32"/>
          <w:szCs w:val="32"/>
          <w:u w:val="single"/>
        </w:rPr>
      </w:pPr>
    </w:p>
    <w:p w:rsidR="00525B33" w:rsidRPr="005711C7" w:rsidRDefault="005711C7" w:rsidP="00525B33">
      <w:pPr>
        <w:tabs>
          <w:tab w:val="left" w:pos="3619"/>
        </w:tabs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A/</w:t>
      </w:r>
      <w:r w:rsidR="00525B33" w:rsidRPr="005711C7">
        <w:rPr>
          <w:b/>
          <w:bCs/>
          <w:sz w:val="32"/>
          <w:szCs w:val="32"/>
          <w:u w:val="single"/>
        </w:rPr>
        <w:t>Kiến thức trọng tâm:</w:t>
      </w:r>
    </w:p>
    <w:p w:rsidR="005711C7" w:rsidRDefault="005711C7" w:rsidP="00525B33">
      <w:pPr>
        <w:rPr>
          <w:sz w:val="28"/>
          <w:szCs w:val="28"/>
        </w:rPr>
      </w:pPr>
    </w:p>
    <w:p w:rsidR="00525B33" w:rsidRPr="00525B33" w:rsidRDefault="00525B33" w:rsidP="00725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525B33">
        <w:rPr>
          <w:sz w:val="28"/>
          <w:szCs w:val="28"/>
        </w:rPr>
        <w:t xml:space="preserve">Nếu hai cạnh và góc xen giữa của tam giác này bằng hai cạnh và góc xen giữa của tam giác kia thì hai tam giác đó bằng nhau. </w:t>
      </w:r>
    </w:p>
    <w:p w:rsidR="00525B33" w:rsidRPr="00525B33" w:rsidRDefault="00525B33">
      <w:pPr>
        <w:rPr>
          <w:sz w:val="28"/>
          <w:szCs w:val="28"/>
        </w:rPr>
      </w:pPr>
      <w:r w:rsidRPr="00525B3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37404" cy="1285103"/>
            <wp:effectExtent l="19050" t="0" r="0" b="0"/>
            <wp:wrapSquare wrapText="bothSides"/>
            <wp:docPr id="1" name="Picture 1" descr="D:\TRAN THANH PHONG\2021-2022\PPT Toán khối lớp 7\C6\H1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TRAN THANH PHONG\2021-2022\PPT Toán khối lớp 7\C6\H1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404" cy="128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525B33" w:rsidRPr="00525B33" w:rsidRDefault="004D680D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0" o:spid="_x0000_s1026" type="#_x0000_t75" style="position:absolute;margin-left:59.6pt;margin-top:10.9pt;width:186.35pt;height:34.8pt;z-index:251658240;visibility:visible">
            <v:imagedata r:id="rId9" o:title=""/>
          </v:shape>
          <o:OLEObject Type="Embed" ProgID="Equation.DSMT4" ShapeID="Object 30" DrawAspect="Content" ObjectID="_1694890274" r:id="rId10"/>
        </w:object>
      </w:r>
    </w:p>
    <w:p w:rsidR="00525B33" w:rsidRPr="00525B33" w:rsidRDefault="00525B33" w:rsidP="00525B33">
      <w:pPr>
        <w:tabs>
          <w:tab w:val="left" w:pos="5916"/>
        </w:tabs>
        <w:rPr>
          <w:sz w:val="28"/>
          <w:szCs w:val="28"/>
        </w:rPr>
      </w:pPr>
      <w:r w:rsidRPr="00525B33">
        <w:rPr>
          <w:sz w:val="28"/>
          <w:szCs w:val="28"/>
        </w:rPr>
        <w:tab/>
      </w:r>
    </w:p>
    <w:p w:rsidR="00525B33" w:rsidRPr="00525B33" w:rsidRDefault="00525B33" w:rsidP="00525B33">
      <w:pPr>
        <w:tabs>
          <w:tab w:val="left" w:pos="5916"/>
        </w:tabs>
        <w:rPr>
          <w:sz w:val="28"/>
          <w:szCs w:val="28"/>
        </w:rPr>
      </w:pPr>
    </w:p>
    <w:p w:rsidR="00525B33" w:rsidRPr="00525B33" w:rsidRDefault="00525B33" w:rsidP="00525B33">
      <w:pPr>
        <w:tabs>
          <w:tab w:val="left" w:pos="5916"/>
        </w:tabs>
        <w:rPr>
          <w:sz w:val="28"/>
          <w:szCs w:val="28"/>
        </w:rPr>
      </w:pPr>
    </w:p>
    <w:p w:rsidR="00525B33" w:rsidRPr="005711C7" w:rsidRDefault="005711C7" w:rsidP="00525B33">
      <w:pPr>
        <w:tabs>
          <w:tab w:val="left" w:pos="5916"/>
        </w:tabs>
        <w:rPr>
          <w:b/>
          <w:sz w:val="32"/>
          <w:szCs w:val="32"/>
          <w:u w:val="single"/>
        </w:rPr>
      </w:pPr>
      <w:r w:rsidRPr="005711C7">
        <w:rPr>
          <w:b/>
          <w:sz w:val="32"/>
          <w:szCs w:val="32"/>
          <w:u w:val="single"/>
        </w:rPr>
        <w:t>B/Bài tập :</w:t>
      </w:r>
    </w:p>
    <w:p w:rsidR="005711C7" w:rsidRDefault="005711C7" w:rsidP="00525B33">
      <w:pPr>
        <w:tabs>
          <w:tab w:val="left" w:pos="5916"/>
        </w:tabs>
        <w:rPr>
          <w:b/>
          <w:bCs/>
          <w:sz w:val="28"/>
          <w:szCs w:val="28"/>
          <w:u w:val="single"/>
        </w:rPr>
      </w:pPr>
    </w:p>
    <w:p w:rsidR="00525B33" w:rsidRDefault="00525B33" w:rsidP="00525B33">
      <w:pPr>
        <w:tabs>
          <w:tab w:val="left" w:pos="5916"/>
        </w:tabs>
        <w:rPr>
          <w:sz w:val="28"/>
          <w:szCs w:val="28"/>
        </w:rPr>
      </w:pPr>
      <w:r w:rsidRPr="00525B33">
        <w:rPr>
          <w:b/>
          <w:bCs/>
          <w:sz w:val="28"/>
          <w:szCs w:val="28"/>
          <w:u w:val="single"/>
        </w:rPr>
        <w:t>Bài 27/119 (SGK):</w:t>
      </w:r>
      <w:r w:rsidRPr="00525B33">
        <w:rPr>
          <w:sz w:val="28"/>
          <w:szCs w:val="28"/>
        </w:rPr>
        <w:t>Thêm một điều kiện để hai tam giác sau bằng nhau theo trường hợp cạnh – góc – cạnh:</w:t>
      </w:r>
    </w:p>
    <w:p w:rsidR="00525B33" w:rsidRDefault="004D680D" w:rsidP="00525B33">
      <w:pPr>
        <w:tabs>
          <w:tab w:val="left" w:pos="5916"/>
        </w:tabs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8" type="#_x0000_t75" style="position:absolute;margin-left:2.1pt;margin-top:12.55pt;width:148.9pt;height:26.9pt;z-index:251661312;visibility:visible">
            <v:imagedata r:id="rId11" o:title=""/>
          </v:shape>
          <o:OLEObject Type="Embed" ProgID="Equation.DSMT4" ShapeID="_x0000_s1028" DrawAspect="Content" ObjectID="_1694890275" r:id="rId12"/>
        </w:object>
      </w:r>
    </w:p>
    <w:p w:rsidR="00525B33" w:rsidRDefault="00525B33" w:rsidP="00525B33">
      <w:pPr>
        <w:tabs>
          <w:tab w:val="left" w:pos="5916"/>
        </w:tabs>
        <w:rPr>
          <w:sz w:val="28"/>
          <w:szCs w:val="28"/>
        </w:rPr>
      </w:pPr>
    </w:p>
    <w:p w:rsidR="005711C7" w:rsidRDefault="00525B33" w:rsidP="00525B33">
      <w:pPr>
        <w:tabs>
          <w:tab w:val="left" w:pos="5916"/>
        </w:tabs>
        <w:rPr>
          <w:sz w:val="28"/>
          <w:szCs w:val="28"/>
        </w:rPr>
      </w:pPr>
      <w:r w:rsidRPr="00525B3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0331" cy="1383957"/>
            <wp:effectExtent l="19050" t="0" r="0" b="0"/>
            <wp:wrapSquare wrapText="bothSides"/>
            <wp:docPr id="2" name="Picture 2" descr="D:\TRAN THANH PHONG\2021-2022\PPT Toán khối lớp 7\C6\H1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D:\TRAN THANH PHONG\2021-2022\PPT Toán khối lớp 7\C6\H12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31" cy="138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11C7">
        <w:rPr>
          <w:sz w:val="28"/>
          <w:szCs w:val="28"/>
        </w:rPr>
        <w:br w:type="textWrapping" w:clear="all"/>
      </w:r>
    </w:p>
    <w:p w:rsidR="005711C7" w:rsidRDefault="005711C7" w:rsidP="00525B33">
      <w:pPr>
        <w:tabs>
          <w:tab w:val="left" w:pos="5916"/>
        </w:tabs>
        <w:rPr>
          <w:sz w:val="28"/>
          <w:szCs w:val="28"/>
        </w:rPr>
      </w:pPr>
    </w:p>
    <w:p w:rsidR="005711C7" w:rsidRDefault="005711C7" w:rsidP="00525B33">
      <w:pPr>
        <w:tabs>
          <w:tab w:val="left" w:pos="5916"/>
        </w:tabs>
        <w:rPr>
          <w:sz w:val="28"/>
          <w:szCs w:val="28"/>
        </w:rPr>
      </w:pPr>
    </w:p>
    <w:p w:rsidR="005711C7" w:rsidRDefault="004D680D" w:rsidP="00525B33">
      <w:pPr>
        <w:tabs>
          <w:tab w:val="left" w:pos="5916"/>
        </w:tabs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9" type="#_x0000_t75" style="position:absolute;margin-left:7.2pt;margin-top:2.55pt;width:165.2pt;height:28.1pt;z-index:251662336;visibility:visible">
            <v:imagedata r:id="rId14" o:title=""/>
          </v:shape>
          <o:OLEObject Type="Embed" ProgID="Equation.DSMT4" ShapeID="_x0000_s1029" DrawAspect="Content" ObjectID="_1694890276" r:id="rId15"/>
        </w:object>
      </w:r>
    </w:p>
    <w:p w:rsidR="005711C7" w:rsidRDefault="005711C7" w:rsidP="00525B33">
      <w:pPr>
        <w:tabs>
          <w:tab w:val="left" w:pos="5916"/>
        </w:tabs>
        <w:rPr>
          <w:sz w:val="28"/>
          <w:szCs w:val="28"/>
        </w:rPr>
      </w:pPr>
    </w:p>
    <w:p w:rsidR="005711C7" w:rsidRDefault="004D680D" w:rsidP="00525B33">
      <w:pPr>
        <w:tabs>
          <w:tab w:val="left" w:pos="5916"/>
        </w:tabs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30" type="#_x0000_t75" style="position:absolute;margin-left:14.7pt;margin-top:137pt;width:154.4pt;height:27.45pt;z-index:251664384;visibility:visible">
            <v:imagedata r:id="rId16" o:title=""/>
          </v:shape>
          <o:OLEObject Type="Embed" ProgID="Equation.DSMT4" ShapeID="_x0000_s1030" DrawAspect="Content" ObjectID="_1694890277" r:id="rId17"/>
        </w:object>
      </w:r>
      <w:r w:rsidR="005711C7" w:rsidRPr="005711C7">
        <w:rPr>
          <w:noProof/>
          <w:sz w:val="28"/>
          <w:szCs w:val="28"/>
        </w:rPr>
        <w:drawing>
          <wp:inline distT="0" distB="0" distL="0" distR="0">
            <wp:extent cx="2019300" cy="1619250"/>
            <wp:effectExtent l="19050" t="0" r="0" b="0"/>
            <wp:docPr id="3" name="Picture 3" descr="D:\TRAN THANH PHONG\2021-2022\PPT Toán khối lớp 7\C6\H1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9" descr="D:\TRAN THANH PHONG\2021-2022\PPT Toán khối lớp 7\C6\H12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1C7" w:rsidRPr="005711C7" w:rsidRDefault="005711C7" w:rsidP="005711C7">
      <w:pPr>
        <w:rPr>
          <w:sz w:val="28"/>
          <w:szCs w:val="28"/>
        </w:rPr>
      </w:pPr>
    </w:p>
    <w:p w:rsidR="005711C7" w:rsidRPr="005711C7" w:rsidRDefault="005711C7" w:rsidP="005711C7">
      <w:pPr>
        <w:rPr>
          <w:sz w:val="28"/>
          <w:szCs w:val="28"/>
        </w:rPr>
      </w:pPr>
    </w:p>
    <w:p w:rsidR="004B1F98" w:rsidRDefault="004D680D" w:rsidP="005711C7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object w:dxaOrig="1440" w:dyaOrig="1440">
          <v:shape id="_x0000_s1038" type="#_x0000_t75" style="position:absolute;margin-left:-91.55pt;margin-top:137.3pt;width:113.5pt;height:28.75pt;z-index:251673600;visibility:visible">
            <v:imagedata r:id="rId19" o:title=""/>
          </v:shape>
          <o:OLEObject Type="Embed" ProgID="Equation.DSMT4" ShapeID="_x0000_s1038" DrawAspect="Content" ObjectID="_1694890278" r:id="rId20"/>
        </w:object>
      </w:r>
      <w:r w:rsidR="005711C7" w:rsidRPr="005711C7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46140" cy="1589903"/>
            <wp:effectExtent l="19050" t="0" r="0" b="0"/>
            <wp:wrapSquare wrapText="bothSides"/>
            <wp:docPr id="6" name="Picture 4" descr="D:\TRAN THANH PHONG\2021-2022\PPT Toán khối lớp 7\C6\H1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D:\TRAN THANH PHONG\2021-2022\PPT Toán khối lớp 7\C6\H12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40" cy="1589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11C7">
        <w:rPr>
          <w:sz w:val="28"/>
          <w:szCs w:val="28"/>
        </w:rPr>
        <w:br w:type="textWrapping" w:clear="all"/>
      </w:r>
    </w:p>
    <w:p w:rsidR="005711C7" w:rsidRDefault="004B1F98" w:rsidP="005711C7">
      <w:pPr>
        <w:rPr>
          <w:b/>
          <w:sz w:val="28"/>
          <w:szCs w:val="28"/>
          <w:u w:val="single"/>
        </w:rPr>
      </w:pPr>
      <w:r w:rsidRPr="004B1F98">
        <w:rPr>
          <w:b/>
          <w:sz w:val="28"/>
          <w:szCs w:val="28"/>
          <w:u w:val="single"/>
        </w:rPr>
        <w:t>Giải:</w:t>
      </w:r>
    </w:p>
    <w:p w:rsidR="004B1F98" w:rsidRPr="004B1F98" w:rsidRDefault="004D680D" w:rsidP="005711C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object w:dxaOrig="1440" w:dyaOrig="1440">
          <v:shape id="_x0000_s1039" type="#_x0000_t75" style="position:absolute;margin-left:40.25pt;margin-top:3.85pt;width:102.4pt;height:24.45pt;z-index:251674624;visibility:visible">
            <v:imagedata r:id="rId22" o:title=""/>
          </v:shape>
          <o:OLEObject Type="Embed" ProgID="Equation.DSMT4" ShapeID="_x0000_s1039" DrawAspect="Content" ObjectID="_1694890279" r:id="rId23"/>
        </w:object>
      </w:r>
    </w:p>
    <w:p w:rsidR="004B1F98" w:rsidRDefault="004D680D" w:rsidP="005711C7">
      <w:pPr>
        <w:rPr>
          <w:b/>
          <w:bCs/>
          <w:sz w:val="28"/>
          <w:szCs w:val="28"/>
          <w:u w:val="single"/>
        </w:rPr>
      </w:pPr>
      <w:r>
        <w:rPr>
          <w:noProof/>
        </w:rPr>
        <w:object w:dxaOrig="1440" w:dyaOrig="1440">
          <v:shape id="_x0000_s1040" type="#_x0000_t75" style="position:absolute;margin-left:39.65pt;margin-top:9.8pt;width:90.45pt;height:23.75pt;z-index:251675648;visibility:visible">
            <v:imagedata r:id="rId24" o:title=""/>
          </v:shape>
          <o:OLEObject Type="Embed" ProgID="Equation.DSMT4" ShapeID="_x0000_s1040" DrawAspect="Content" ObjectID="_1694890280" r:id="rId25"/>
        </w:object>
      </w:r>
    </w:p>
    <w:p w:rsidR="004B1F98" w:rsidRDefault="004B1F98" w:rsidP="005711C7">
      <w:pPr>
        <w:rPr>
          <w:b/>
          <w:bCs/>
          <w:sz w:val="28"/>
          <w:szCs w:val="28"/>
          <w:u w:val="single"/>
        </w:rPr>
      </w:pPr>
    </w:p>
    <w:p w:rsidR="005711C7" w:rsidRDefault="005711C7" w:rsidP="005711C7">
      <w:pPr>
        <w:rPr>
          <w:sz w:val="28"/>
          <w:szCs w:val="28"/>
        </w:rPr>
      </w:pPr>
      <w:r w:rsidRPr="005711C7">
        <w:rPr>
          <w:b/>
          <w:bCs/>
          <w:sz w:val="28"/>
          <w:szCs w:val="28"/>
          <w:u w:val="single"/>
        </w:rPr>
        <w:t>Bài 28/120 (SGK):</w:t>
      </w:r>
      <w:r>
        <w:rPr>
          <w:sz w:val="28"/>
          <w:szCs w:val="28"/>
        </w:rPr>
        <w:t xml:space="preserve"> T</w:t>
      </w:r>
      <w:r w:rsidRPr="005711C7">
        <w:rPr>
          <w:sz w:val="28"/>
          <w:szCs w:val="28"/>
        </w:rPr>
        <w:t>rong ba tam giác sau có các tam giác nào bằng nhau?</w:t>
      </w:r>
    </w:p>
    <w:p w:rsidR="005711C7" w:rsidRDefault="005711C7" w:rsidP="005711C7">
      <w:pPr>
        <w:rPr>
          <w:sz w:val="28"/>
          <w:szCs w:val="28"/>
        </w:rPr>
      </w:pPr>
    </w:p>
    <w:p w:rsidR="005711C7" w:rsidRDefault="005711C7" w:rsidP="005711C7">
      <w:pPr>
        <w:tabs>
          <w:tab w:val="left" w:pos="3645"/>
        </w:tabs>
        <w:rPr>
          <w:sz w:val="28"/>
          <w:szCs w:val="28"/>
        </w:rPr>
      </w:pPr>
      <w:r w:rsidRPr="005711C7">
        <w:rPr>
          <w:noProof/>
          <w:sz w:val="28"/>
          <w:szCs w:val="28"/>
        </w:rPr>
        <w:drawing>
          <wp:inline distT="0" distB="0" distL="0" distR="0">
            <wp:extent cx="5495925" cy="1543050"/>
            <wp:effectExtent l="19050" t="0" r="9525" b="0"/>
            <wp:docPr id="7" name="Picture 5" descr="D:\TRAN THANH PHONG\2021-2022\PPT Toán khối lớp 7\C6\H1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TRAN THANH PHONG\2021-2022\PPT Toán khối lớp 7\C6\H128.jpg"/>
                    <pic:cNvPicPr>
                      <a:picLocks noGrp="1"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DF1" w:rsidRPr="00725DF1" w:rsidRDefault="004D680D" w:rsidP="00725DF1">
      <w:pPr>
        <w:tabs>
          <w:tab w:val="left" w:pos="4190"/>
        </w:tabs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object w:dxaOrig="1440" w:dyaOrig="1440">
          <v:shape id="_x0000_s1034" type="#_x0000_t75" style="position:absolute;margin-left:70.95pt;margin-top:15.5pt;width:107pt;height:78pt;z-index:251668480">
            <v:imagedata r:id="rId27" o:title=""/>
          </v:shape>
          <o:OLEObject Type="Embed" ProgID="Equation.DSMT4" ShapeID="_x0000_s1034" DrawAspect="Content" ObjectID="_1694890281" r:id="rId28"/>
        </w:object>
      </w:r>
      <w:r w:rsidR="00725DF1" w:rsidRPr="00725DF1">
        <w:rPr>
          <w:b/>
          <w:bCs/>
          <w:sz w:val="28"/>
          <w:szCs w:val="28"/>
          <w:u w:val="single"/>
        </w:rPr>
        <w:t xml:space="preserve">Giải </w:t>
      </w:r>
    </w:p>
    <w:p w:rsidR="00725DF1" w:rsidRPr="00725DF1" w:rsidRDefault="004D680D" w:rsidP="004B1F98">
      <w:r>
        <w:rPr>
          <w:noProof/>
        </w:rPr>
        <w:object w:dxaOrig="1440" w:dyaOrig="1440">
          <v:shape id="_x0000_s1032" type="#_x0000_t75" style="position:absolute;margin-left:21.35pt;margin-top:1.75pt;width:36pt;height:13pt;z-index:251667456">
            <v:imagedata r:id="rId29" o:title=""/>
          </v:shape>
          <o:OLEObject Type="Embed" ProgID="Equation.DSMT4" ShapeID="_x0000_s1032" DrawAspect="Content" ObjectID="_1694890282" r:id="rId30"/>
        </w:object>
      </w:r>
      <w:r w:rsidR="00725DF1" w:rsidRPr="00725DF1">
        <w:t>Xét             có:                              ( tổng ba góc trong một tam giác )</w:t>
      </w:r>
    </w:p>
    <w:p w:rsidR="005711C7" w:rsidRPr="00725DF1" w:rsidRDefault="004D680D" w:rsidP="00725DF1">
      <w:pPr>
        <w:tabs>
          <w:tab w:val="left" w:pos="4190"/>
        </w:tabs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object w:dxaOrig="1440" w:dyaOrig="1440">
          <v:shape id="_x0000_s1035" type="#_x0000_t75" style="position:absolute;margin-left:30.05pt;margin-top:2.05pt;width:142.35pt;height:17.15pt;z-index:251669504">
            <v:imagedata r:id="rId31" o:title=""/>
          </v:shape>
          <o:OLEObject Type="Embed" ProgID="Equation.DSMT4" ShapeID="_x0000_s1035" DrawAspect="Content" ObjectID="_1694890283" r:id="rId32"/>
        </w:object>
      </w:r>
      <w:r w:rsidR="00725DF1" w:rsidRPr="00725DF1">
        <w:rPr>
          <w:bCs/>
          <w:sz w:val="28"/>
          <w:szCs w:val="28"/>
        </w:rPr>
        <w:t xml:space="preserve">Vậy: </w:t>
      </w:r>
    </w:p>
    <w:p w:rsidR="00725DF1" w:rsidRDefault="005711C7" w:rsidP="005711C7">
      <w:pPr>
        <w:tabs>
          <w:tab w:val="left" w:pos="3645"/>
        </w:tabs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Bài 30</w:t>
      </w:r>
      <w:r w:rsidRPr="005711C7">
        <w:rPr>
          <w:b/>
          <w:bCs/>
          <w:sz w:val="28"/>
          <w:szCs w:val="28"/>
          <w:u w:val="single"/>
        </w:rPr>
        <w:t>/120 (SGK):</w:t>
      </w:r>
      <w:r w:rsidRPr="005711C7">
        <w:rPr>
          <w:sz w:val="28"/>
          <w:szCs w:val="28"/>
        </w:rPr>
        <w:t xml:space="preserve"> </w:t>
      </w:r>
    </w:p>
    <w:p w:rsidR="005711C7" w:rsidRPr="005711C7" w:rsidRDefault="005711C7" w:rsidP="005711C7">
      <w:pPr>
        <w:tabs>
          <w:tab w:val="left" w:pos="3645"/>
        </w:tabs>
        <w:rPr>
          <w:sz w:val="28"/>
          <w:szCs w:val="28"/>
        </w:rPr>
      </w:pPr>
      <w:r w:rsidRPr="005711C7">
        <w:rPr>
          <w:sz w:val="28"/>
          <w:szCs w:val="28"/>
        </w:rPr>
        <w:t>Các tam giác ABC và A’BC trong hình sau có cạnh chung BC = 3cm, CA = CA’ = 2cm, góc B = 30</w:t>
      </w:r>
      <w:r w:rsidRPr="005711C7">
        <w:rPr>
          <w:sz w:val="28"/>
          <w:szCs w:val="28"/>
          <w:vertAlign w:val="superscript"/>
        </w:rPr>
        <w:t>0</w:t>
      </w:r>
      <w:r w:rsidRPr="005711C7">
        <w:rPr>
          <w:sz w:val="28"/>
          <w:szCs w:val="28"/>
        </w:rPr>
        <w:t xml:space="preserve"> nhưng hai tam giác đó không bằng nhau.</w:t>
      </w:r>
      <w:r w:rsidRPr="005711C7">
        <w:rPr>
          <w:sz w:val="28"/>
          <w:szCs w:val="28"/>
          <w:vertAlign w:val="superscript"/>
        </w:rPr>
        <w:t xml:space="preserve"> </w:t>
      </w:r>
    </w:p>
    <w:p w:rsidR="005711C7" w:rsidRPr="005711C7" w:rsidRDefault="005711C7" w:rsidP="005711C7">
      <w:pPr>
        <w:tabs>
          <w:tab w:val="left" w:pos="3645"/>
        </w:tabs>
        <w:rPr>
          <w:sz w:val="28"/>
          <w:szCs w:val="28"/>
        </w:rPr>
      </w:pPr>
      <w:r w:rsidRPr="005711C7">
        <w:rPr>
          <w:sz w:val="28"/>
          <w:szCs w:val="28"/>
        </w:rPr>
        <w:t>Tại sao ở đây không thể áp dụng trường hợp cạnh – góc – cạnh để kết luận:</w:t>
      </w:r>
    </w:p>
    <w:p w:rsidR="005711C7" w:rsidRDefault="004D680D" w:rsidP="005711C7">
      <w:pPr>
        <w:tabs>
          <w:tab w:val="left" w:pos="3645"/>
        </w:tabs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31" type="#_x0000_t75" style="position:absolute;margin-left:71.95pt;margin-top:1.85pt;width:154.3pt;height:26.25pt;z-index:251666432;visibility:visible">
            <v:imagedata r:id="rId33" o:title=""/>
          </v:shape>
          <o:OLEObject Type="Embed" ProgID="Equation.DSMT4" ShapeID="_x0000_s1031" DrawAspect="Content" ObjectID="_1694890284" r:id="rId34"/>
        </w:object>
      </w:r>
      <w:r w:rsidR="005711C7" w:rsidRPr="005711C7">
        <w:rPr>
          <w:sz w:val="28"/>
          <w:szCs w:val="28"/>
        </w:rPr>
        <w:t xml:space="preserve">            </w:t>
      </w:r>
    </w:p>
    <w:p w:rsidR="005711C7" w:rsidRDefault="005711C7" w:rsidP="005711C7">
      <w:pPr>
        <w:tabs>
          <w:tab w:val="left" w:pos="3645"/>
        </w:tabs>
        <w:rPr>
          <w:sz w:val="28"/>
          <w:szCs w:val="28"/>
        </w:rPr>
      </w:pPr>
    </w:p>
    <w:p w:rsidR="005711C7" w:rsidRDefault="005711C7" w:rsidP="005711C7">
      <w:pPr>
        <w:tabs>
          <w:tab w:val="left" w:pos="3645"/>
        </w:tabs>
        <w:rPr>
          <w:sz w:val="28"/>
          <w:szCs w:val="28"/>
        </w:rPr>
      </w:pPr>
    </w:p>
    <w:p w:rsidR="005711C7" w:rsidRDefault="005711C7" w:rsidP="005711C7">
      <w:pPr>
        <w:tabs>
          <w:tab w:val="left" w:pos="3645"/>
        </w:tabs>
        <w:rPr>
          <w:sz w:val="28"/>
          <w:szCs w:val="28"/>
        </w:rPr>
      </w:pPr>
      <w:r w:rsidRPr="005711C7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40410" cy="1285103"/>
            <wp:effectExtent l="19050" t="0" r="0" b="0"/>
            <wp:wrapSquare wrapText="bothSides"/>
            <wp:docPr id="8" name="Picture 6" descr="D:\TRAN THANH PHONG\2021-2022\PPT Toán khối lớp 7\C6\H1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TRAN THANH PHONG\2021-2022\PPT Toán khối lớp 7\C6\H129.jpg"/>
                    <pic:cNvPicPr>
                      <a:picLocks noGrp="1"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10" cy="128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5DF1">
        <w:rPr>
          <w:sz w:val="28"/>
          <w:szCs w:val="28"/>
        </w:rPr>
        <w:br w:type="textWrapping" w:clear="all"/>
      </w:r>
    </w:p>
    <w:p w:rsidR="005711C7" w:rsidRDefault="005711C7" w:rsidP="005711C7">
      <w:pPr>
        <w:tabs>
          <w:tab w:val="left" w:pos="3645"/>
        </w:tabs>
        <w:rPr>
          <w:sz w:val="28"/>
          <w:szCs w:val="28"/>
        </w:rPr>
      </w:pPr>
    </w:p>
    <w:p w:rsidR="00725DF1" w:rsidRPr="00725DF1" w:rsidRDefault="00725DF1" w:rsidP="00725DF1">
      <w:pPr>
        <w:tabs>
          <w:tab w:val="left" w:pos="1453"/>
        </w:tabs>
        <w:rPr>
          <w:bCs/>
          <w:sz w:val="28"/>
          <w:szCs w:val="28"/>
        </w:rPr>
      </w:pPr>
      <w:r w:rsidRPr="00725DF1">
        <w:rPr>
          <w:b/>
          <w:bCs/>
          <w:sz w:val="28"/>
          <w:szCs w:val="28"/>
          <w:u w:val="single"/>
        </w:rPr>
        <w:t>Giải:</w:t>
      </w:r>
    </w:p>
    <w:p w:rsidR="00725DF1" w:rsidRPr="00725DF1" w:rsidRDefault="004D680D" w:rsidP="00725DF1">
      <w:pPr>
        <w:tabs>
          <w:tab w:val="left" w:pos="1453"/>
        </w:tabs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object w:dxaOrig="1440" w:dyaOrig="1440">
          <v:shape id="_x0000_s1037" type="#_x0000_t75" style="position:absolute;margin-left:346.9pt;margin-top:.55pt;width:88.75pt;height:15.1pt;z-index:251672576">
            <v:imagedata r:id="rId36" o:title=""/>
          </v:shape>
          <o:OLEObject Type="Embed" ProgID="Equation.DSMT4" ShapeID="_x0000_s1037" DrawAspect="Content" ObjectID="_1694890285" r:id="rId37"/>
        </w:object>
      </w:r>
      <w:r w:rsidR="00725DF1" w:rsidRPr="00725DF1">
        <w:rPr>
          <w:bCs/>
          <w:sz w:val="28"/>
          <w:szCs w:val="28"/>
        </w:rPr>
        <w:t xml:space="preserve">Không thể áp dụng trường hợp cạnh – góc – cạnh để kết luận: </w:t>
      </w:r>
    </w:p>
    <w:p w:rsidR="00725DF1" w:rsidRPr="00725DF1" w:rsidRDefault="003673BD" w:rsidP="00725DF1">
      <w:pPr>
        <w:tabs>
          <w:tab w:val="left" w:pos="145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Vì</w:t>
      </w:r>
      <w:r w:rsidR="00725DF1" w:rsidRPr="00725DF1">
        <w:rPr>
          <w:bCs/>
          <w:sz w:val="28"/>
          <w:szCs w:val="28"/>
        </w:rPr>
        <w:t xml:space="preserve"> góc </w:t>
      </w:r>
      <w:r>
        <w:rPr>
          <w:bCs/>
          <w:sz w:val="28"/>
          <w:szCs w:val="28"/>
        </w:rPr>
        <w:t xml:space="preserve">B </w:t>
      </w:r>
      <w:r w:rsidR="00725DF1" w:rsidRPr="00725DF1">
        <w:rPr>
          <w:bCs/>
          <w:sz w:val="28"/>
          <w:szCs w:val="28"/>
        </w:rPr>
        <w:t xml:space="preserve">không </w:t>
      </w:r>
      <w:r>
        <w:rPr>
          <w:bCs/>
          <w:sz w:val="28"/>
          <w:szCs w:val="28"/>
        </w:rPr>
        <w:t xml:space="preserve">phải là góc xen </w:t>
      </w:r>
      <w:r w:rsidR="00725DF1" w:rsidRPr="00725DF1">
        <w:rPr>
          <w:bCs/>
          <w:sz w:val="28"/>
          <w:szCs w:val="28"/>
        </w:rPr>
        <w:t xml:space="preserve">giữa hai cặp cạnh bằng nhau </w:t>
      </w:r>
    </w:p>
    <w:p w:rsidR="00725DF1" w:rsidRDefault="00725DF1" w:rsidP="005711C7">
      <w:pPr>
        <w:tabs>
          <w:tab w:val="left" w:pos="3645"/>
        </w:tabs>
        <w:rPr>
          <w:b/>
          <w:bCs/>
          <w:sz w:val="28"/>
          <w:szCs w:val="28"/>
          <w:u w:val="single"/>
        </w:rPr>
      </w:pPr>
    </w:p>
    <w:p w:rsidR="00725DF1" w:rsidRPr="004B1F98" w:rsidRDefault="004B1F98" w:rsidP="005711C7">
      <w:pPr>
        <w:tabs>
          <w:tab w:val="left" w:pos="3645"/>
        </w:tabs>
        <w:rPr>
          <w:bCs/>
          <w:sz w:val="32"/>
          <w:szCs w:val="32"/>
        </w:rPr>
      </w:pPr>
      <w:r w:rsidRPr="004B1F98">
        <w:rPr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>
            <wp:extent cx="5943600" cy="4580255"/>
            <wp:effectExtent l="0" t="0" r="0" b="0"/>
            <wp:docPr id="13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43956" cy="6583386"/>
                      <a:chOff x="142844" y="274638"/>
                      <a:chExt cx="8543956" cy="6583386"/>
                    </a:xfrm>
                  </a:grpSpPr>
                  <a:sp>
                    <a:nvSpPr>
                      <a:cNvPr id="2" name="Title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93978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l"/>
                          <a:r>
                            <a:rPr lang="en-US" sz="2000" b="1" u="sng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Bài</a:t>
                          </a:r>
                          <a:r>
                            <a:rPr lang="en-US" sz="2000" b="1" u="sng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32/ 120 ( SGK ):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b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Tìm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các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tia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phân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giác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trên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hình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sau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và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chứng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minh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điều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đó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</a:t>
                          </a:r>
                          <a:endParaRPr lang="en-US" sz="20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5122" name="Picture 2" descr="D:\TRAN THANH PHONG\2021-2022\PPT Toán khối lớp 7\C6\H130.jpg"/>
                      <a:cNvPicPr>
                        <a:picLocks noGrp="1" noChangeAspect="1" noChangeArrowheads="1"/>
                      </a:cNvPicPr>
                    </a:nvPicPr>
                    <a:blipFill>
                      <a:blip r:embed="rId3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285984" y="1142984"/>
                        <a:ext cx="2543175" cy="200977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142844" y="3687901"/>
                        <a:ext cx="3929090" cy="31700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b="1" u="sng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Giải</a:t>
                          </a:r>
                          <a:r>
                            <a:rPr lang="en-US" sz="2000" b="1" u="sng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</a:t>
                          </a:r>
                        </a:p>
                        <a:p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Xét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            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có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</a:t>
                          </a:r>
                        </a:p>
                        <a:p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BH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là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cạnh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chung</a:t>
                          </a:r>
                          <a:endParaRPr lang="en-US" sz="20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en-US" sz="20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HA = HK (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gt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)</a:t>
                          </a:r>
                        </a:p>
                        <a:p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Do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đó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                             ( c – g – c )</a:t>
                          </a:r>
                        </a:p>
                        <a:p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       (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hai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góc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tương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ứng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)</a:t>
                          </a:r>
                        </a:p>
                        <a:p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BH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là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tia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phân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giác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của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góc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ABK</a:t>
                          </a:r>
                        </a:p>
                        <a:p>
                          <a:endParaRPr lang="en-US" sz="20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en-US" sz="20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3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14375" y="4065588"/>
                        <a:ext cx="1757363" cy="2857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4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071563" y="5284788"/>
                        <a:ext cx="1674812" cy="26511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4"/>
                      <a:cNvPicPr>
                        <a:picLocks noChangeAspect="1" noChangeArrowheads="1"/>
                      </a:cNvPicPr>
                    </a:nvPicPr>
                    <a:blipFill>
                      <a:blip r:embed="rId4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5750" y="5656263"/>
                        <a:ext cx="260350" cy="20796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5"/>
                      <a:cNvPicPr>
                        <a:picLocks noChangeAspect="1" noChangeArrowheads="1"/>
                      </a:cNvPicPr>
                    </a:nvPicPr>
                    <a:blipFill>
                      <a:blip r:embed="rId4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11150" y="5937250"/>
                        <a:ext cx="260350" cy="207963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6"/>
                      <a:cNvPicPr>
                        <a:picLocks noChangeAspect="1" noChangeArrowheads="1"/>
                      </a:cNvPicPr>
                    </a:nvPicPr>
                    <a:blipFill>
                      <a:blip r:embed="rId4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16350" y="2727325"/>
                        <a:ext cx="114300" cy="1778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7"/>
                      <a:cNvPicPr>
                        <a:picLocks noChangeAspect="1" noChangeArrowheads="1"/>
                      </a:cNvPicPr>
                    </a:nvPicPr>
                    <a:blipFill>
                      <a:blip r:embed="rId4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66713" y="4645025"/>
                        <a:ext cx="1266825" cy="303213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8"/>
                      <a:cNvPicPr>
                        <a:picLocks noChangeAspect="1" noChangeArrowheads="1"/>
                      </a:cNvPicPr>
                    </a:nvPicPr>
                    <a:blipFill>
                      <a:blip r:embed="rId4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063" y="5554663"/>
                        <a:ext cx="1266825" cy="303212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24" name="Straight Connector 23"/>
                      <a:cNvCxnSpPr/>
                    </a:nvCxnSpPr>
                    <a:spPr>
                      <a:xfrm rot="5400000">
                        <a:off x="2964645" y="5036355"/>
                        <a:ext cx="2357454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4572000" y="3687925"/>
                        <a:ext cx="3929090" cy="31700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2000" b="1" u="sng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Xét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            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có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</a:t>
                          </a:r>
                        </a:p>
                        <a:p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BH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là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cạnh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chung</a:t>
                          </a:r>
                          <a:endParaRPr lang="en-US" sz="20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en-US" sz="20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HA = HK (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gt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)</a:t>
                          </a:r>
                        </a:p>
                        <a:p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Do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đó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                             ( c – g – c )</a:t>
                          </a:r>
                        </a:p>
                        <a:p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       (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hai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góc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tương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ứng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)</a:t>
                          </a:r>
                        </a:p>
                        <a:p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CH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là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tia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phân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giác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của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en-US" sz="20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góc</a:t>
                          </a:r>
                          <a:r>
                            <a:rPr lang="en-US" sz="2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ACK</a:t>
                          </a:r>
                        </a:p>
                        <a:p>
                          <a:endParaRPr lang="en-US" sz="20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en-US" sz="20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9"/>
                      <a:cNvPicPr>
                        <a:picLocks noChangeAspect="1" noChangeArrowheads="1"/>
                      </a:cNvPicPr>
                    </a:nvPicPr>
                    <a:blipFill>
                      <a:blip r:embed="rId4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72063" y="4071938"/>
                        <a:ext cx="1757362" cy="2857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0"/>
                      <a:cNvPicPr>
                        <a:picLocks noChangeAspect="1" noChangeArrowheads="1"/>
                      </a:cNvPicPr>
                    </a:nvPicPr>
                    <a:blipFill>
                      <a:blip r:embed="rId4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652963" y="4633913"/>
                        <a:ext cx="1266825" cy="32226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1"/>
                      <a:cNvPicPr>
                        <a:picLocks noChangeAspect="1" noChangeArrowheads="1"/>
                      </a:cNvPicPr>
                    </a:nvPicPr>
                    <a:blipFill>
                      <a:blip r:embed="rId4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97500" y="5276850"/>
                        <a:ext cx="1674813" cy="2857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2"/>
                      <a:cNvPicPr>
                        <a:picLocks noChangeAspect="1" noChangeArrowheads="1"/>
                      </a:cNvPicPr>
                    </a:nvPicPr>
                    <a:blipFill>
                      <a:blip r:embed="rId4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948238" y="5541963"/>
                        <a:ext cx="1266825" cy="32067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3"/>
                      <a:cNvPicPr>
                        <a:picLocks noChangeAspect="1" noChangeArrowheads="1"/>
                      </a:cNvPicPr>
                    </a:nvPicPr>
                    <a:blipFill>
                      <a:blip r:embed="rId4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4875" y="5935663"/>
                        <a:ext cx="260350" cy="20796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4"/>
                      <a:cNvPicPr>
                        <a:picLocks noChangeAspect="1" noChangeArrowheads="1"/>
                      </a:cNvPicPr>
                    </a:nvPicPr>
                    <a:blipFill>
                      <a:blip r:embed="rId4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4875" y="5643563"/>
                        <a:ext cx="260350" cy="207962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p w:rsidR="00725DF1" w:rsidRDefault="00725DF1" w:rsidP="005711C7">
      <w:pPr>
        <w:tabs>
          <w:tab w:val="left" w:pos="3645"/>
        </w:tabs>
        <w:rPr>
          <w:b/>
          <w:bCs/>
          <w:sz w:val="32"/>
          <w:szCs w:val="32"/>
          <w:u w:val="single"/>
        </w:rPr>
      </w:pPr>
    </w:p>
    <w:p w:rsidR="005711C7" w:rsidRPr="005711C7" w:rsidRDefault="005711C7" w:rsidP="005711C7">
      <w:pPr>
        <w:tabs>
          <w:tab w:val="left" w:pos="3645"/>
        </w:tabs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C/</w:t>
      </w:r>
      <w:r w:rsidRPr="005711C7">
        <w:rPr>
          <w:b/>
          <w:bCs/>
          <w:sz w:val="32"/>
          <w:szCs w:val="32"/>
          <w:u w:val="single"/>
        </w:rPr>
        <w:t>Hướng dần về nhà:</w:t>
      </w:r>
    </w:p>
    <w:p w:rsidR="005711C7" w:rsidRDefault="005711C7" w:rsidP="005711C7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48F9" w:rsidRPr="005711C7" w:rsidRDefault="00DF71ED" w:rsidP="005711C7">
      <w:pPr>
        <w:numPr>
          <w:ilvl w:val="0"/>
          <w:numId w:val="1"/>
        </w:numPr>
        <w:tabs>
          <w:tab w:val="left" w:pos="2192"/>
        </w:tabs>
        <w:rPr>
          <w:sz w:val="28"/>
          <w:szCs w:val="28"/>
        </w:rPr>
      </w:pPr>
      <w:r w:rsidRPr="005711C7">
        <w:rPr>
          <w:sz w:val="28"/>
          <w:szCs w:val="28"/>
        </w:rPr>
        <w:t>Ôn lại kiến thức trường hợp bằng nhau c – g – c của hai tam giác.</w:t>
      </w:r>
    </w:p>
    <w:p w:rsidR="002C48F9" w:rsidRPr="005711C7" w:rsidRDefault="00DF71ED" w:rsidP="005711C7">
      <w:pPr>
        <w:numPr>
          <w:ilvl w:val="0"/>
          <w:numId w:val="1"/>
        </w:numPr>
        <w:tabs>
          <w:tab w:val="left" w:pos="2192"/>
        </w:tabs>
        <w:rPr>
          <w:sz w:val="28"/>
          <w:szCs w:val="28"/>
        </w:rPr>
      </w:pPr>
      <w:r w:rsidRPr="005711C7">
        <w:rPr>
          <w:sz w:val="28"/>
          <w:szCs w:val="28"/>
        </w:rPr>
        <w:t>Làm bài tập 29; 31 / 120 ( SGK ).</w:t>
      </w:r>
    </w:p>
    <w:p w:rsidR="002C48F9" w:rsidRDefault="00DF71ED" w:rsidP="005711C7">
      <w:pPr>
        <w:numPr>
          <w:ilvl w:val="0"/>
          <w:numId w:val="1"/>
        </w:numPr>
        <w:tabs>
          <w:tab w:val="left" w:pos="2192"/>
        </w:tabs>
        <w:rPr>
          <w:sz w:val="28"/>
          <w:szCs w:val="28"/>
        </w:rPr>
      </w:pPr>
      <w:r w:rsidRPr="005711C7">
        <w:rPr>
          <w:sz w:val="28"/>
          <w:szCs w:val="28"/>
        </w:rPr>
        <w:t xml:space="preserve">Chuẩn bị bài trường hợp bằng nhau thứ ba của tam giác </w:t>
      </w:r>
      <w:r w:rsidR="005711C7">
        <w:rPr>
          <w:sz w:val="28"/>
          <w:szCs w:val="28"/>
        </w:rPr>
        <w:t xml:space="preserve">( </w:t>
      </w:r>
      <w:r w:rsidRPr="005711C7">
        <w:rPr>
          <w:sz w:val="28"/>
          <w:szCs w:val="28"/>
        </w:rPr>
        <w:t>g – c – g</w:t>
      </w:r>
      <w:r w:rsidR="007D0BF5">
        <w:rPr>
          <w:sz w:val="28"/>
          <w:szCs w:val="28"/>
        </w:rPr>
        <w:t>)</w:t>
      </w:r>
      <w:r w:rsidR="00D70F39">
        <w:rPr>
          <w:sz w:val="28"/>
          <w:szCs w:val="28"/>
        </w:rPr>
        <w:t xml:space="preserve"> </w:t>
      </w:r>
      <w:r w:rsidRPr="005711C7">
        <w:rPr>
          <w:sz w:val="28"/>
          <w:szCs w:val="28"/>
        </w:rPr>
        <w:t xml:space="preserve">. </w:t>
      </w:r>
    </w:p>
    <w:p w:rsidR="007D0BF5" w:rsidRPr="005711C7" w:rsidRDefault="007D0BF5" w:rsidP="005711C7">
      <w:pPr>
        <w:numPr>
          <w:ilvl w:val="0"/>
          <w:numId w:val="1"/>
        </w:numPr>
        <w:tabs>
          <w:tab w:val="left" w:pos="2192"/>
        </w:tabs>
        <w:rPr>
          <w:sz w:val="28"/>
          <w:szCs w:val="28"/>
        </w:rPr>
      </w:pPr>
      <w:r>
        <w:rPr>
          <w:sz w:val="28"/>
          <w:szCs w:val="28"/>
        </w:rPr>
        <w:t>Luyện tập</w:t>
      </w:r>
    </w:p>
    <w:p w:rsidR="007D0BF5" w:rsidRPr="00093C9F" w:rsidRDefault="005711C7" w:rsidP="007D0BF5">
      <w:pPr>
        <w:tabs>
          <w:tab w:val="center" w:pos="2720"/>
          <w:tab w:val="left" w:pos="3859"/>
        </w:tabs>
        <w:spacing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sz w:val="28"/>
          <w:szCs w:val="28"/>
        </w:rPr>
        <w:tab/>
      </w:r>
      <w:r w:rsidR="007D0BF5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Bài 1</w:t>
      </w:r>
      <w:r w:rsidR="007D0BF5" w:rsidRPr="00093C9F">
        <w:rPr>
          <w:rFonts w:asciiTheme="majorHAnsi" w:eastAsia="Times New Roman" w:hAnsiTheme="majorHAnsi" w:cstheme="majorHAnsi"/>
          <w:sz w:val="28"/>
          <w:szCs w:val="28"/>
        </w:rPr>
        <w:t xml:space="preserve">: Cho tam giác ABC. Gọi M và N lần lượt là trung điểm của AC và AB. Trên tia đối của các tia MB và NC lần lượt lấy các điểm D và E sao cho MD = MB và NE = NC. Chứng minh rằng: </w:t>
      </w:r>
    </w:p>
    <w:p w:rsidR="007D0BF5" w:rsidRPr="00093C9F" w:rsidRDefault="007D0BF5" w:rsidP="007D0BF5">
      <w:pPr>
        <w:tabs>
          <w:tab w:val="center" w:pos="2720"/>
          <w:tab w:val="left" w:pos="3859"/>
        </w:tabs>
        <w:spacing w:after="120" w:line="240" w:lineRule="auto"/>
        <w:ind w:left="330"/>
        <w:rPr>
          <w:rFonts w:asciiTheme="majorHAnsi" w:eastAsia="Times New Roman" w:hAnsiTheme="majorHAnsi" w:cstheme="majorHAnsi"/>
          <w:sz w:val="28"/>
          <w:szCs w:val="28"/>
        </w:rPr>
      </w:pPr>
      <w:r w:rsidRPr="00093C9F">
        <w:rPr>
          <w:rFonts w:asciiTheme="majorHAnsi" w:eastAsia="Times New Roman" w:hAnsiTheme="majorHAnsi" w:cstheme="majorHAnsi"/>
          <w:sz w:val="28"/>
          <w:szCs w:val="28"/>
        </w:rPr>
        <w:t>a) AD = AE.</w:t>
      </w:r>
    </w:p>
    <w:p w:rsidR="007D0BF5" w:rsidRPr="00093C9F" w:rsidRDefault="007D0BF5" w:rsidP="007D0BF5">
      <w:pPr>
        <w:tabs>
          <w:tab w:val="center" w:pos="2720"/>
          <w:tab w:val="left" w:pos="3859"/>
        </w:tabs>
        <w:spacing w:after="120" w:line="240" w:lineRule="auto"/>
        <w:ind w:left="330"/>
        <w:rPr>
          <w:rFonts w:asciiTheme="majorHAnsi" w:eastAsia="Times New Roman" w:hAnsiTheme="majorHAnsi" w:cstheme="majorHAnsi"/>
          <w:sz w:val="28"/>
          <w:szCs w:val="28"/>
        </w:rPr>
      </w:pPr>
      <w:r w:rsidRPr="00093C9F">
        <w:rPr>
          <w:rFonts w:asciiTheme="majorHAnsi" w:eastAsia="Times New Roman" w:hAnsiTheme="majorHAnsi" w:cstheme="majorHAnsi"/>
          <w:sz w:val="28"/>
          <w:szCs w:val="28"/>
        </w:rPr>
        <w:t>b) Ba điểm A; E; D thẳng hàng.</w:t>
      </w:r>
    </w:p>
    <w:p w:rsidR="007D0BF5" w:rsidRPr="00093C9F" w:rsidRDefault="007D0BF5" w:rsidP="007D0BF5">
      <w:pPr>
        <w:tabs>
          <w:tab w:val="center" w:pos="2720"/>
        </w:tabs>
        <w:spacing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Bài 2</w:t>
      </w:r>
      <w:r w:rsidRPr="00093C9F">
        <w:rPr>
          <w:rFonts w:asciiTheme="majorHAnsi" w:eastAsia="Times New Roman" w:hAnsiTheme="majorHAnsi" w:cstheme="majorHAnsi"/>
          <w:b/>
          <w:sz w:val="28"/>
          <w:szCs w:val="28"/>
        </w:rPr>
        <w:t xml:space="preserve">: </w:t>
      </w:r>
      <w:r w:rsidRPr="00093C9F">
        <w:rPr>
          <w:rFonts w:asciiTheme="majorHAnsi" w:eastAsia="Times New Roman" w:hAnsiTheme="majorHAnsi" w:cstheme="majorHAnsi"/>
          <w:sz w:val="28"/>
          <w:szCs w:val="28"/>
        </w:rPr>
        <w:t>Cho tam giác ABC có AB = AC = BC, phân giác BD và CE cắt nhau tại O. Chứng minh rằng:</w:t>
      </w:r>
    </w:p>
    <w:p w:rsidR="007D0BF5" w:rsidRPr="00093C9F" w:rsidRDefault="007D0BF5" w:rsidP="007D0BF5">
      <w:pPr>
        <w:tabs>
          <w:tab w:val="center" w:pos="2720"/>
        </w:tabs>
        <w:spacing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093C9F">
        <w:rPr>
          <w:rFonts w:asciiTheme="majorHAnsi" w:eastAsia="Times New Roman" w:hAnsiTheme="majorHAnsi" w:cstheme="majorHAnsi"/>
          <w:sz w:val="28"/>
          <w:szCs w:val="28"/>
        </w:rPr>
        <w:lastRenderedPageBreak/>
        <w:t xml:space="preserve">     a) BD </w:t>
      </w:r>
      <w:r w:rsidRPr="00093C9F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40" w:dyaOrig="255">
          <v:shape id="_x0000_i1037" type="#_x0000_t75" style="width:12pt;height:13pt" o:ole="">
            <v:imagedata r:id="rId49" o:title=""/>
          </v:shape>
          <o:OLEObject Type="Embed" ProgID="Equation.DSMT4" ShapeID="_x0000_i1037" DrawAspect="Content" ObjectID="_1694890270" r:id="rId50"/>
        </w:object>
      </w:r>
      <w:r w:rsidRPr="00093C9F">
        <w:rPr>
          <w:rFonts w:asciiTheme="majorHAnsi" w:eastAsia="Times New Roman" w:hAnsiTheme="majorHAnsi" w:cstheme="majorHAnsi"/>
          <w:sz w:val="28"/>
          <w:szCs w:val="28"/>
        </w:rPr>
        <w:t xml:space="preserve"> AC; CE </w:t>
      </w:r>
      <w:r w:rsidRPr="00093C9F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40" w:dyaOrig="255">
          <v:shape id="_x0000_i1038" type="#_x0000_t75" style="width:12pt;height:13pt" o:ole="">
            <v:imagedata r:id="rId51" o:title=""/>
          </v:shape>
          <o:OLEObject Type="Embed" ProgID="Equation.DSMT4" ShapeID="_x0000_i1038" DrawAspect="Content" ObjectID="_1694890271" r:id="rId52"/>
        </w:object>
      </w:r>
      <w:r w:rsidRPr="00093C9F">
        <w:rPr>
          <w:rFonts w:asciiTheme="majorHAnsi" w:eastAsia="Times New Roman" w:hAnsiTheme="majorHAnsi" w:cstheme="majorHAnsi"/>
          <w:sz w:val="28"/>
          <w:szCs w:val="28"/>
        </w:rPr>
        <w:t xml:space="preserve"> AB.</w:t>
      </w:r>
    </w:p>
    <w:p w:rsidR="007D0BF5" w:rsidRPr="00093C9F" w:rsidRDefault="007D0BF5" w:rsidP="007D0BF5">
      <w:pPr>
        <w:tabs>
          <w:tab w:val="center" w:pos="2720"/>
        </w:tabs>
        <w:spacing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093C9F">
        <w:rPr>
          <w:rFonts w:asciiTheme="majorHAnsi" w:eastAsia="Times New Roman" w:hAnsiTheme="majorHAnsi" w:cstheme="majorHAnsi"/>
          <w:sz w:val="28"/>
          <w:szCs w:val="28"/>
        </w:rPr>
        <w:t xml:space="preserve">     b) OA = OB = OC.</w:t>
      </w:r>
    </w:p>
    <w:p w:rsidR="007D0BF5" w:rsidRPr="00093C9F" w:rsidRDefault="007D0BF5" w:rsidP="007D0BF5">
      <w:pPr>
        <w:tabs>
          <w:tab w:val="center" w:pos="2720"/>
        </w:tabs>
        <w:spacing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093C9F">
        <w:rPr>
          <w:rFonts w:asciiTheme="majorHAnsi" w:eastAsia="Times New Roman" w:hAnsiTheme="majorHAnsi" w:cstheme="majorHAnsi"/>
          <w:sz w:val="28"/>
          <w:szCs w:val="28"/>
        </w:rPr>
        <w:t xml:space="preserve">     c) </w:t>
      </w:r>
      <w:r w:rsidRPr="00093C9F">
        <w:rPr>
          <w:rFonts w:asciiTheme="majorHAnsi" w:eastAsia="Times New Roman" w:hAnsiTheme="majorHAnsi" w:cstheme="majorHAnsi"/>
          <w:position w:val="-6"/>
          <w:sz w:val="28"/>
          <w:szCs w:val="28"/>
        </w:rPr>
        <w:object w:dxaOrig="2715" w:dyaOrig="360">
          <v:shape id="_x0000_i1039" type="#_x0000_t75" style="width:136pt;height:18pt" o:ole="">
            <v:imagedata r:id="rId53" o:title=""/>
          </v:shape>
          <o:OLEObject Type="Embed" ProgID="Equation.DSMT4" ShapeID="_x0000_i1039" DrawAspect="Content" ObjectID="_1694890272" r:id="rId54"/>
        </w:object>
      </w:r>
      <w:r w:rsidRPr="00093C9F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:rsidR="007D0BF5" w:rsidRPr="00093C9F" w:rsidRDefault="007D0BF5" w:rsidP="007D0BF5">
      <w:pPr>
        <w:tabs>
          <w:tab w:val="center" w:pos="2720"/>
        </w:tabs>
        <w:spacing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Bài 3</w:t>
      </w:r>
      <w:bookmarkStart w:id="0" w:name="_GoBack"/>
      <w:bookmarkEnd w:id="0"/>
      <w:r w:rsidRPr="00093C9F">
        <w:rPr>
          <w:rFonts w:asciiTheme="majorHAnsi" w:eastAsia="Times New Roman" w:hAnsiTheme="majorHAnsi" w:cstheme="majorHAnsi"/>
          <w:b/>
          <w:sz w:val="28"/>
          <w:szCs w:val="28"/>
        </w:rPr>
        <w:t xml:space="preserve">: </w:t>
      </w:r>
      <w:r w:rsidRPr="00093C9F">
        <w:rPr>
          <w:rFonts w:asciiTheme="majorHAnsi" w:eastAsia="Times New Roman" w:hAnsiTheme="majorHAnsi" w:cstheme="majorHAnsi"/>
          <w:sz w:val="28"/>
          <w:szCs w:val="28"/>
        </w:rPr>
        <w:t>Cho góc nhọn xOy và Oz là tia phân giác của góc đó. Trên tia Ox lấy điểm A và trên tia Oy lấy điểm B sao cho OA = OB. Gọi C là một điểm bất kỳ trên tia Oz. Chứng minh rằng:</w:t>
      </w:r>
    </w:p>
    <w:p w:rsidR="007D0BF5" w:rsidRPr="00093C9F" w:rsidRDefault="007D0BF5" w:rsidP="007D0BF5">
      <w:pPr>
        <w:tabs>
          <w:tab w:val="center" w:pos="2720"/>
        </w:tabs>
        <w:spacing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093C9F">
        <w:rPr>
          <w:rFonts w:asciiTheme="majorHAnsi" w:eastAsia="Times New Roman" w:hAnsiTheme="majorHAnsi" w:cstheme="majorHAnsi"/>
          <w:sz w:val="28"/>
          <w:szCs w:val="28"/>
        </w:rPr>
        <w:t xml:space="preserve">     a) AC = BC và </w:t>
      </w:r>
      <w:r w:rsidRPr="00093C9F">
        <w:rPr>
          <w:rFonts w:asciiTheme="majorHAnsi" w:eastAsia="Times New Roman" w:hAnsiTheme="majorHAnsi" w:cstheme="majorHAnsi"/>
          <w:position w:val="-10"/>
          <w:sz w:val="28"/>
          <w:szCs w:val="28"/>
        </w:rPr>
        <w:object w:dxaOrig="1200" w:dyaOrig="405">
          <v:shape id="_x0000_i1040" type="#_x0000_t75" style="width:60pt;height:20.5pt" o:ole="">
            <v:imagedata r:id="rId55" o:title=""/>
          </v:shape>
          <o:OLEObject Type="Embed" ProgID="Equation.DSMT4" ShapeID="_x0000_i1040" DrawAspect="Content" ObjectID="_1694890273" r:id="rId56"/>
        </w:object>
      </w:r>
      <w:r w:rsidRPr="00093C9F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:rsidR="007D0BF5" w:rsidRPr="00093C9F" w:rsidRDefault="007D0BF5" w:rsidP="007D0BF5">
      <w:pPr>
        <w:tabs>
          <w:tab w:val="center" w:pos="2720"/>
        </w:tabs>
        <w:spacing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093C9F">
        <w:rPr>
          <w:rFonts w:asciiTheme="majorHAnsi" w:eastAsia="Times New Roman" w:hAnsiTheme="majorHAnsi" w:cstheme="majorHAnsi"/>
          <w:sz w:val="28"/>
          <w:szCs w:val="28"/>
        </w:rPr>
        <w:t xml:space="preserve">     b) AB vuông góc với Oz.</w:t>
      </w:r>
    </w:p>
    <w:p w:rsidR="005711C7" w:rsidRPr="005711C7" w:rsidRDefault="005711C7" w:rsidP="005711C7">
      <w:pPr>
        <w:tabs>
          <w:tab w:val="left" w:pos="2192"/>
        </w:tabs>
        <w:rPr>
          <w:sz w:val="28"/>
          <w:szCs w:val="28"/>
        </w:rPr>
      </w:pPr>
    </w:p>
    <w:sectPr w:rsidR="005711C7" w:rsidRPr="005711C7" w:rsidSect="00725DF1">
      <w:pgSz w:w="12240" w:h="15840"/>
      <w:pgMar w:top="14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0D" w:rsidRDefault="004D680D" w:rsidP="00525B33">
      <w:pPr>
        <w:spacing w:line="240" w:lineRule="auto"/>
      </w:pPr>
      <w:r>
        <w:separator/>
      </w:r>
    </w:p>
  </w:endnote>
  <w:endnote w:type="continuationSeparator" w:id="0">
    <w:p w:rsidR="004D680D" w:rsidRDefault="004D680D" w:rsidP="00525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0D" w:rsidRDefault="004D680D" w:rsidP="00525B33">
      <w:pPr>
        <w:spacing w:line="240" w:lineRule="auto"/>
      </w:pPr>
      <w:r>
        <w:separator/>
      </w:r>
    </w:p>
  </w:footnote>
  <w:footnote w:type="continuationSeparator" w:id="0">
    <w:p w:rsidR="004D680D" w:rsidRDefault="004D680D" w:rsidP="00525B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5141C"/>
    <w:multiLevelType w:val="hybridMultilevel"/>
    <w:tmpl w:val="1160D28C"/>
    <w:lvl w:ilvl="0" w:tplc="CCFA4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05C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A02A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059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62C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18DE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BA4B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899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878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B33"/>
    <w:rsid w:val="002C48F9"/>
    <w:rsid w:val="003673BD"/>
    <w:rsid w:val="004B1F98"/>
    <w:rsid w:val="004D680D"/>
    <w:rsid w:val="00525B33"/>
    <w:rsid w:val="005711C7"/>
    <w:rsid w:val="00725DF1"/>
    <w:rsid w:val="007D0BF5"/>
    <w:rsid w:val="00D70F39"/>
    <w:rsid w:val="00DE4AB0"/>
    <w:rsid w:val="00DF71ED"/>
    <w:rsid w:val="00E86752"/>
    <w:rsid w:val="00E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71F8C18"/>
  <w15:docId w15:val="{176FA550-18B1-4E59-AFF8-BEE8BA7B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5B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B33"/>
  </w:style>
  <w:style w:type="paragraph" w:styleId="Footer">
    <w:name w:val="footer"/>
    <w:basedOn w:val="Normal"/>
    <w:link w:val="FooterChar"/>
    <w:uiPriority w:val="99"/>
    <w:semiHidden/>
    <w:unhideWhenUsed/>
    <w:rsid w:val="00525B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9" Type="http://schemas.openxmlformats.org/officeDocument/2006/relationships/image" Target="media/image20.wmf"/><Relationship Id="rId21" Type="http://schemas.openxmlformats.org/officeDocument/2006/relationships/image" Target="media/image9.jpeg"/><Relationship Id="rId34" Type="http://schemas.openxmlformats.org/officeDocument/2006/relationships/oleObject" Target="embeddings/oleObject11.bin"/><Relationship Id="rId42" Type="http://schemas.openxmlformats.org/officeDocument/2006/relationships/image" Target="media/image23.wmf"/><Relationship Id="rId47" Type="http://schemas.openxmlformats.org/officeDocument/2006/relationships/image" Target="media/image28.wmf"/><Relationship Id="rId50" Type="http://schemas.openxmlformats.org/officeDocument/2006/relationships/oleObject" Target="embeddings/oleObject13.bin"/><Relationship Id="rId55" Type="http://schemas.openxmlformats.org/officeDocument/2006/relationships/image" Target="media/image33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53" Type="http://schemas.openxmlformats.org/officeDocument/2006/relationships/image" Target="media/image32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jpeg"/><Relationship Id="rId43" Type="http://schemas.openxmlformats.org/officeDocument/2006/relationships/image" Target="media/image24.wmf"/><Relationship Id="rId48" Type="http://schemas.openxmlformats.org/officeDocument/2006/relationships/image" Target="media/image29.wmf"/><Relationship Id="rId56" Type="http://schemas.openxmlformats.org/officeDocument/2006/relationships/oleObject" Target="embeddings/oleObject16.bin"/><Relationship Id="rId8" Type="http://schemas.openxmlformats.org/officeDocument/2006/relationships/image" Target="media/image1.jpeg"/><Relationship Id="rId51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image" Target="media/image19.jpeg"/><Relationship Id="rId46" Type="http://schemas.openxmlformats.org/officeDocument/2006/relationships/image" Target="media/image27.wmf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54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image" Target="media/image30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5.wmf"/><Relationship Id="rId5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F0AA-3C50-4BA8-9DC4-E0E0A872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ThinkPad</cp:lastModifiedBy>
  <cp:revision>3</cp:revision>
  <dcterms:created xsi:type="dcterms:W3CDTF">2021-10-03T07:47:00Z</dcterms:created>
  <dcterms:modified xsi:type="dcterms:W3CDTF">2021-10-04T14:59:00Z</dcterms:modified>
</cp:coreProperties>
</file>